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F7D" w:rsidRDefault="00F87F7D" w:rsidP="00F87F7D">
      <w:pPr>
        <w:pStyle w:val="NormalWeb"/>
        <w:spacing w:before="0" w:after="0"/>
        <w:jc w:val="center"/>
        <w:outlineLvl w:val="0"/>
        <w:rPr>
          <w:rFonts w:ascii="Times New Roman" w:hAnsi="Times New Roman"/>
          <w:b/>
          <w:sz w:val="48"/>
        </w:rPr>
      </w:pPr>
      <w:bookmarkStart w:id="0" w:name="_GoBack"/>
      <w:bookmarkEnd w:id="0"/>
      <w:r>
        <w:rPr>
          <w:rFonts w:ascii="Times New Roman" w:hAnsi="Times New Roman"/>
          <w:b/>
          <w:sz w:val="56"/>
        </w:rPr>
        <w:t>L</w:t>
      </w:r>
      <w:r>
        <w:rPr>
          <w:rFonts w:ascii="Times New Roman" w:hAnsi="Times New Roman"/>
          <w:b/>
          <w:sz w:val="44"/>
        </w:rPr>
        <w:t>ATIN</w:t>
      </w:r>
      <w:r>
        <w:rPr>
          <w:rFonts w:ascii="Times New Roman" w:hAnsi="Times New Roman"/>
          <w:b/>
          <w:sz w:val="48"/>
        </w:rPr>
        <w:t xml:space="preserve"> </w:t>
      </w:r>
      <w:r>
        <w:rPr>
          <w:rFonts w:ascii="Times New Roman" w:hAnsi="Times New Roman"/>
          <w:b/>
          <w:sz w:val="56"/>
        </w:rPr>
        <w:t>A</w:t>
      </w:r>
      <w:r>
        <w:rPr>
          <w:rFonts w:ascii="Times New Roman" w:hAnsi="Times New Roman"/>
          <w:b/>
          <w:sz w:val="44"/>
        </w:rPr>
        <w:t>MERICAN</w:t>
      </w:r>
      <w:r>
        <w:rPr>
          <w:rFonts w:ascii="Times New Roman" w:hAnsi="Times New Roman"/>
          <w:b/>
          <w:sz w:val="48"/>
        </w:rPr>
        <w:t xml:space="preserve"> </w:t>
      </w:r>
      <w:r>
        <w:rPr>
          <w:rFonts w:ascii="Times New Roman" w:hAnsi="Times New Roman"/>
          <w:b/>
          <w:sz w:val="56"/>
        </w:rPr>
        <w:t>M</w:t>
      </w:r>
      <w:r>
        <w:rPr>
          <w:rFonts w:ascii="Times New Roman" w:hAnsi="Times New Roman"/>
          <w:b/>
          <w:sz w:val="44"/>
        </w:rPr>
        <w:t>USIC</w:t>
      </w:r>
      <w:r>
        <w:rPr>
          <w:rFonts w:ascii="Times New Roman" w:hAnsi="Times New Roman"/>
          <w:b/>
          <w:sz w:val="48"/>
        </w:rPr>
        <w:t xml:space="preserve"> </w:t>
      </w:r>
      <w:r>
        <w:rPr>
          <w:rFonts w:ascii="Times New Roman" w:hAnsi="Times New Roman"/>
          <w:b/>
          <w:sz w:val="56"/>
        </w:rPr>
        <w:t>S</w:t>
      </w:r>
      <w:r>
        <w:rPr>
          <w:rFonts w:ascii="Times New Roman" w:hAnsi="Times New Roman"/>
          <w:b/>
          <w:sz w:val="44"/>
        </w:rPr>
        <w:t>EMINAR</w:t>
      </w:r>
    </w:p>
    <w:p w:rsidR="00F87F7D" w:rsidRPr="009F2120" w:rsidRDefault="00F87F7D" w:rsidP="009F2120">
      <w:pPr>
        <w:pStyle w:val="NormalWeb"/>
        <w:tabs>
          <w:tab w:val="left" w:pos="5797"/>
        </w:tabs>
        <w:spacing w:before="80"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Saturday </w:t>
      </w:r>
      <w:r w:rsidR="005E5C84">
        <w:rPr>
          <w:rFonts w:ascii="Times New Roman" w:hAnsi="Times New Roman"/>
          <w:b/>
          <w:sz w:val="32"/>
        </w:rPr>
        <w:t>1</w:t>
      </w:r>
      <w:r w:rsidR="00E90C42">
        <w:rPr>
          <w:rFonts w:ascii="Times New Roman" w:hAnsi="Times New Roman"/>
          <w:b/>
          <w:sz w:val="32"/>
        </w:rPr>
        <w:t>st</w:t>
      </w:r>
      <w:r>
        <w:rPr>
          <w:rFonts w:ascii="Times New Roman" w:hAnsi="Times New Roman"/>
          <w:b/>
          <w:sz w:val="32"/>
        </w:rPr>
        <w:t xml:space="preserve"> </w:t>
      </w:r>
      <w:r w:rsidR="00E90C42">
        <w:rPr>
          <w:rFonts w:ascii="Times New Roman" w:hAnsi="Times New Roman"/>
          <w:b/>
          <w:sz w:val="32"/>
        </w:rPr>
        <w:t>November</w:t>
      </w:r>
      <w:r w:rsidR="005E5C84">
        <w:rPr>
          <w:rFonts w:ascii="Times New Roman" w:hAnsi="Times New Roman"/>
          <w:b/>
          <w:sz w:val="32"/>
        </w:rPr>
        <w:t xml:space="preserve"> 2014</w:t>
      </w:r>
    </w:p>
    <w:p w:rsidR="00B83DAB" w:rsidRDefault="00AE51FA" w:rsidP="009F2120">
      <w:pPr>
        <w:pStyle w:val="NormalWeb"/>
        <w:tabs>
          <w:tab w:val="left" w:pos="5797"/>
        </w:tabs>
        <w:spacing w:before="0" w:after="0"/>
        <w:jc w:val="right"/>
        <w:rPr>
          <w:rFonts w:ascii="Times New Roman" w:hAnsi="Times New Roman"/>
          <w:b/>
          <w:color w:val="auto"/>
          <w:szCs w:val="24"/>
        </w:rPr>
      </w:pPr>
      <w:r w:rsidRPr="00AE51FA">
        <w:rPr>
          <w:rFonts w:ascii="Times New Roman" w:hAnsi="Times New Roman"/>
          <w:b/>
          <w:color w:val="auto"/>
          <w:szCs w:val="24"/>
        </w:rPr>
        <w:t>Chancellors Hall</w:t>
      </w:r>
      <w:r w:rsidR="00B83DAB" w:rsidRPr="00AE51FA">
        <w:rPr>
          <w:rFonts w:ascii="Times New Roman" w:hAnsi="Times New Roman"/>
          <w:b/>
          <w:color w:val="auto"/>
          <w:szCs w:val="24"/>
        </w:rPr>
        <w:t xml:space="preserve"> (</w:t>
      </w:r>
      <w:r w:rsidRPr="00AE51FA">
        <w:rPr>
          <w:rFonts w:ascii="Times New Roman" w:hAnsi="Times New Roman"/>
          <w:b/>
          <w:color w:val="auto"/>
          <w:szCs w:val="24"/>
        </w:rPr>
        <w:t>First</w:t>
      </w:r>
      <w:r w:rsidR="00B83DAB" w:rsidRPr="00AE51FA">
        <w:rPr>
          <w:rFonts w:ascii="Times New Roman" w:hAnsi="Times New Roman"/>
          <w:b/>
          <w:color w:val="auto"/>
          <w:szCs w:val="24"/>
        </w:rPr>
        <w:t xml:space="preserve"> Floor)</w:t>
      </w:r>
      <w:r w:rsidR="00B83DAB">
        <w:rPr>
          <w:rFonts w:ascii="Times New Roman" w:hAnsi="Times New Roman"/>
          <w:b/>
          <w:color w:val="auto"/>
          <w:szCs w:val="24"/>
        </w:rPr>
        <w:t xml:space="preserve"> </w:t>
      </w:r>
    </w:p>
    <w:p w:rsidR="00F87F7D" w:rsidRPr="00350410" w:rsidRDefault="00B83DAB" w:rsidP="00350410">
      <w:pPr>
        <w:pStyle w:val="NormalWeb"/>
        <w:tabs>
          <w:tab w:val="left" w:pos="5797"/>
        </w:tabs>
        <w:spacing w:before="0" w:after="0"/>
        <w:jc w:val="right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Senate House</w:t>
      </w:r>
      <w:r w:rsidR="00350410">
        <w:rPr>
          <w:rFonts w:ascii="Times New Roman" w:hAnsi="Times New Roman"/>
          <w:b/>
          <w:color w:val="auto"/>
          <w:szCs w:val="24"/>
        </w:rPr>
        <w:t xml:space="preserve">, </w:t>
      </w:r>
      <w:r>
        <w:rPr>
          <w:rFonts w:ascii="Times New Roman" w:hAnsi="Times New Roman"/>
          <w:b/>
        </w:rPr>
        <w:t>Malet Street</w:t>
      </w:r>
      <w:r w:rsidR="009F2120" w:rsidRPr="009F2120">
        <w:rPr>
          <w:rFonts w:ascii="Times New Roman" w:hAnsi="Times New Roman"/>
          <w:b/>
        </w:rPr>
        <w:t xml:space="preserve"> </w:t>
      </w:r>
      <w:r w:rsidR="009F2120" w:rsidRPr="009F2120">
        <w:rPr>
          <w:rFonts w:ascii="Times New Roman" w:hAnsi="Times New Roman"/>
          <w:b/>
        </w:rPr>
        <w:br/>
        <w:t>London WC1</w:t>
      </w:r>
      <w:r>
        <w:rPr>
          <w:rFonts w:ascii="Times New Roman" w:hAnsi="Times New Roman"/>
          <w:b/>
        </w:rPr>
        <w:t>E</w:t>
      </w:r>
      <w:r w:rsidR="009F2120" w:rsidRPr="009F212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2HU</w:t>
      </w:r>
    </w:p>
    <w:p w:rsidR="009F2120" w:rsidRPr="009F2120" w:rsidRDefault="009F2120" w:rsidP="009F2120">
      <w:pPr>
        <w:pStyle w:val="NormalWeb"/>
        <w:spacing w:before="0" w:after="0"/>
        <w:jc w:val="right"/>
        <w:rPr>
          <w:rFonts w:ascii="Times New Roman" w:hAnsi="Times New Roman"/>
        </w:rPr>
      </w:pPr>
    </w:p>
    <w:p w:rsidR="00F87F7D" w:rsidRPr="00C9277F" w:rsidRDefault="00F87F7D" w:rsidP="00F87F7D">
      <w:pPr>
        <w:pStyle w:val="NormalWeb"/>
        <w:spacing w:before="0" w:after="0"/>
        <w:jc w:val="center"/>
        <w:rPr>
          <w:rFonts w:ascii="Times New Roman" w:hAnsi="Times New Roman"/>
          <w:szCs w:val="24"/>
        </w:rPr>
      </w:pPr>
      <w:r w:rsidRPr="00C9277F">
        <w:rPr>
          <w:rFonts w:ascii="Times New Roman" w:hAnsi="Times New Roman"/>
          <w:szCs w:val="24"/>
        </w:rPr>
        <w:t xml:space="preserve">The </w:t>
      </w:r>
      <w:r w:rsidRPr="00C9277F">
        <w:rPr>
          <w:rFonts w:ascii="Times New Roman" w:hAnsi="Times New Roman"/>
          <w:i/>
          <w:szCs w:val="24"/>
        </w:rPr>
        <w:t xml:space="preserve">Latin American Music Seminar </w:t>
      </w:r>
      <w:r w:rsidRPr="00C9277F">
        <w:rPr>
          <w:rFonts w:ascii="Times New Roman" w:hAnsi="Times New Roman"/>
          <w:szCs w:val="24"/>
        </w:rPr>
        <w:t>is a British forum for Latin American music research that meets twice yearly. Please contact Henry Stobart (</w:t>
      </w:r>
      <w:hyperlink r:id="rId7" w:history="1">
        <w:r w:rsidRPr="00C9277F">
          <w:rPr>
            <w:rStyle w:val="Hyperlink"/>
            <w:rFonts w:ascii="Times New Roman" w:hAnsi="Times New Roman"/>
            <w:szCs w:val="24"/>
          </w:rPr>
          <w:t>h.stobart@rhul.ac.uk</w:t>
        </w:r>
      </w:hyperlink>
      <w:r w:rsidRPr="00C9277F">
        <w:rPr>
          <w:rFonts w:ascii="Times New Roman" w:hAnsi="Times New Roman"/>
          <w:szCs w:val="24"/>
        </w:rPr>
        <w:t>) if you would like to be included on the mailing list, or if you wish to offer a presentation or to perform at a future seminar.</w:t>
      </w:r>
    </w:p>
    <w:p w:rsidR="00F87F7D" w:rsidRPr="00C9277F" w:rsidRDefault="00F87F7D" w:rsidP="00F87F7D">
      <w:pPr>
        <w:pStyle w:val="NormalWeb"/>
        <w:spacing w:before="0" w:after="0"/>
        <w:rPr>
          <w:rFonts w:ascii="Times New Roman" w:hAnsi="Times New Roman"/>
          <w:szCs w:val="24"/>
        </w:rPr>
      </w:pPr>
    </w:p>
    <w:p w:rsidR="00F87F7D" w:rsidRPr="00C9277F" w:rsidRDefault="00F87F7D" w:rsidP="00F87F7D">
      <w:pPr>
        <w:pStyle w:val="NormalWeb"/>
        <w:spacing w:before="0" w:after="0"/>
        <w:rPr>
          <w:rFonts w:ascii="Times New Roman" w:hAnsi="Times New Roman"/>
          <w:b/>
          <w:szCs w:val="24"/>
        </w:rPr>
      </w:pPr>
      <w:r w:rsidRPr="00C9277F">
        <w:rPr>
          <w:rFonts w:ascii="Times New Roman" w:hAnsi="Times New Roman"/>
          <w:szCs w:val="24"/>
        </w:rPr>
        <w:t xml:space="preserve">10.15am </w:t>
      </w:r>
      <w:r w:rsidRPr="00C9277F">
        <w:rPr>
          <w:rFonts w:ascii="Times New Roman" w:hAnsi="Times New Roman"/>
          <w:b/>
          <w:szCs w:val="24"/>
        </w:rPr>
        <w:tab/>
        <w:t>Coffee</w:t>
      </w:r>
    </w:p>
    <w:p w:rsidR="00F87F7D" w:rsidRPr="00C9277F" w:rsidRDefault="00F87F7D" w:rsidP="00F87F7D">
      <w:pPr>
        <w:pStyle w:val="NormalWeb"/>
        <w:spacing w:before="0" w:after="0"/>
        <w:ind w:left="1440" w:hanging="1440"/>
        <w:rPr>
          <w:rFonts w:ascii="Times New Roman" w:hAnsi="Times New Roman"/>
          <w:b/>
          <w:szCs w:val="24"/>
        </w:rPr>
      </w:pPr>
    </w:p>
    <w:p w:rsidR="00F87F7D" w:rsidRPr="00186E64" w:rsidRDefault="00F87F7D" w:rsidP="00F87F7D">
      <w:pPr>
        <w:pStyle w:val="NormalWeb"/>
        <w:spacing w:before="0" w:after="0"/>
        <w:ind w:left="1440" w:hanging="1440"/>
        <w:rPr>
          <w:rFonts w:ascii="Times New Roman" w:hAnsi="Times New Roman"/>
          <w:b/>
          <w:szCs w:val="24"/>
        </w:rPr>
      </w:pPr>
      <w:r w:rsidRPr="00186E64">
        <w:rPr>
          <w:rFonts w:ascii="Times New Roman" w:hAnsi="Times New Roman"/>
          <w:szCs w:val="24"/>
        </w:rPr>
        <w:t>10.40</w:t>
      </w:r>
      <w:r w:rsidRPr="00186E64">
        <w:rPr>
          <w:rFonts w:ascii="Times New Roman" w:hAnsi="Times New Roman"/>
          <w:b/>
          <w:szCs w:val="24"/>
        </w:rPr>
        <w:t xml:space="preserve"> </w:t>
      </w:r>
      <w:r w:rsidRPr="00186E64">
        <w:rPr>
          <w:rFonts w:ascii="Times New Roman" w:hAnsi="Times New Roman"/>
          <w:b/>
          <w:szCs w:val="24"/>
        </w:rPr>
        <w:tab/>
        <w:t>Welcome</w:t>
      </w:r>
    </w:p>
    <w:p w:rsidR="00F87F7D" w:rsidRPr="00186E64" w:rsidRDefault="00F87F7D" w:rsidP="00F87F7D">
      <w:pPr>
        <w:pStyle w:val="NormalWeb"/>
        <w:spacing w:before="0" w:after="0"/>
        <w:ind w:left="1440" w:hanging="1440"/>
        <w:rPr>
          <w:rFonts w:ascii="Times New Roman" w:hAnsi="Times New Roman"/>
          <w:b/>
          <w:szCs w:val="24"/>
        </w:rPr>
      </w:pPr>
    </w:p>
    <w:p w:rsidR="00450C54" w:rsidRPr="00930ACF" w:rsidRDefault="008B1E58" w:rsidP="00930ACF">
      <w:pPr>
        <w:numPr>
          <w:ilvl w:val="1"/>
          <w:numId w:val="1"/>
        </w:numPr>
        <w:rPr>
          <w:i/>
        </w:rPr>
      </w:pPr>
      <w:r>
        <w:rPr>
          <w:b/>
        </w:rPr>
        <w:t>Henry Stobart</w:t>
      </w:r>
      <w:r>
        <w:t xml:space="preserve"> (Royal Holloway, University of London), </w:t>
      </w:r>
      <w:r w:rsidR="00A86573">
        <w:rPr>
          <w:i/>
        </w:rPr>
        <w:t>Feasting the Souls</w:t>
      </w:r>
      <w:r>
        <w:rPr>
          <w:i/>
        </w:rPr>
        <w:t xml:space="preserve">: </w:t>
      </w:r>
      <w:r w:rsidR="00BB49F0" w:rsidRPr="00BB49F0">
        <w:rPr>
          <w:i/>
        </w:rPr>
        <w:t>All Saints Day</w:t>
      </w:r>
      <w:r w:rsidR="00395939">
        <w:rPr>
          <w:i/>
        </w:rPr>
        <w:t xml:space="preserve"> (1</w:t>
      </w:r>
      <w:r w:rsidR="00395939" w:rsidRPr="00395939">
        <w:rPr>
          <w:i/>
          <w:vertAlign w:val="superscript"/>
        </w:rPr>
        <w:t>st</w:t>
      </w:r>
      <w:r w:rsidR="00395939">
        <w:rPr>
          <w:i/>
        </w:rPr>
        <w:t xml:space="preserve"> November)</w:t>
      </w:r>
      <w:r w:rsidR="00BB49F0" w:rsidRPr="00BB49F0">
        <w:rPr>
          <w:i/>
        </w:rPr>
        <w:t xml:space="preserve"> in the Bolivian Andes</w:t>
      </w:r>
    </w:p>
    <w:p w:rsidR="00F87F7D" w:rsidRPr="00930ACF" w:rsidRDefault="00F87F7D" w:rsidP="00930ACF">
      <w:pPr>
        <w:tabs>
          <w:tab w:val="num" w:pos="1440"/>
        </w:tabs>
        <w:ind w:left="1440" w:hanging="1440"/>
        <w:rPr>
          <w:snapToGrid w:val="0"/>
          <w:color w:val="000000"/>
        </w:rPr>
      </w:pPr>
    </w:p>
    <w:p w:rsidR="00930ACF" w:rsidRPr="00930ACF" w:rsidRDefault="00F87F7D" w:rsidP="00930ACF">
      <w:pPr>
        <w:pStyle w:val="PlainText"/>
        <w:tabs>
          <w:tab w:val="num" w:pos="1440"/>
        </w:tabs>
        <w:ind w:left="1418" w:hanging="1418"/>
        <w:rPr>
          <w:rFonts w:ascii="Times New Roman" w:hAnsi="Times New Roman" w:cs="Times New Roman"/>
          <w:i/>
          <w:sz w:val="24"/>
          <w:szCs w:val="24"/>
        </w:rPr>
      </w:pPr>
      <w:r w:rsidRPr="00930ACF">
        <w:rPr>
          <w:rFonts w:ascii="Times New Roman" w:hAnsi="Times New Roman" w:cs="Times New Roman"/>
          <w:snapToGrid w:val="0"/>
          <w:color w:val="000000"/>
          <w:sz w:val="24"/>
          <w:szCs w:val="24"/>
        </w:rPr>
        <w:t>11.30</w:t>
      </w:r>
      <w:r w:rsidRPr="00930ACF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 w:rsidR="00930ACF" w:rsidRPr="00930ACF">
        <w:rPr>
          <w:rFonts w:ascii="Times New Roman" w:hAnsi="Times New Roman" w:cs="Times New Roman"/>
          <w:b/>
          <w:sz w:val="24"/>
          <w:szCs w:val="24"/>
        </w:rPr>
        <w:t>Christine Dettmann</w:t>
      </w:r>
      <w:r w:rsidR="00E1241F" w:rsidRPr="00930ACF">
        <w:rPr>
          <w:rFonts w:ascii="Times New Roman" w:hAnsi="Times New Roman" w:cs="Times New Roman"/>
          <w:sz w:val="24"/>
          <w:szCs w:val="24"/>
        </w:rPr>
        <w:t xml:space="preserve"> </w:t>
      </w:r>
      <w:r w:rsidR="00450C54" w:rsidRPr="00930AC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30ACF" w:rsidRPr="00930ACF">
        <w:rPr>
          <w:rFonts w:ascii="Times New Roman" w:hAnsi="Times New Roman" w:cs="Times New Roman"/>
          <w:sz w:val="24"/>
          <w:szCs w:val="24"/>
        </w:rPr>
        <w:t>H</w:t>
      </w:r>
      <w:r w:rsidR="00930ACF">
        <w:rPr>
          <w:rFonts w:ascii="Times New Roman" w:hAnsi="Times New Roman" w:cs="Times New Roman"/>
          <w:sz w:val="24"/>
          <w:szCs w:val="24"/>
        </w:rPr>
        <w:t xml:space="preserve">ochschule für Musik und Theater </w:t>
      </w:r>
      <w:r w:rsidR="00930ACF" w:rsidRPr="00930ACF">
        <w:rPr>
          <w:rFonts w:ascii="Times New Roman" w:hAnsi="Times New Roman" w:cs="Times New Roman"/>
          <w:sz w:val="24"/>
          <w:szCs w:val="24"/>
        </w:rPr>
        <w:t>München/University of Essex</w:t>
      </w:r>
      <w:r w:rsidR="00450C54" w:rsidRPr="00930ACF">
        <w:rPr>
          <w:rFonts w:ascii="Times New Roman" w:hAnsi="Times New Roman" w:cs="Times New Roman"/>
          <w:sz w:val="24"/>
          <w:szCs w:val="24"/>
        </w:rPr>
        <w:t>), </w:t>
      </w:r>
      <w:r w:rsidR="00930ACF" w:rsidRPr="00930ACF">
        <w:rPr>
          <w:rFonts w:ascii="Times New Roman" w:hAnsi="Times New Roman" w:cs="Times New Roman"/>
          <w:i/>
          <w:sz w:val="24"/>
          <w:szCs w:val="24"/>
        </w:rPr>
        <w:t>Comparison needed?! Transatlantic Research on Afro-Brazilian Capoeira</w:t>
      </w:r>
    </w:p>
    <w:p w:rsidR="00F87F7D" w:rsidRPr="00B93D4F" w:rsidRDefault="00E1241F" w:rsidP="00BE353A">
      <w:pPr>
        <w:rPr>
          <w:rFonts w:ascii="Tahoma" w:hAnsi="Tahoma" w:cs="Tahoma"/>
          <w:color w:val="000000"/>
          <w:sz w:val="20"/>
          <w:szCs w:val="20"/>
        </w:rPr>
      </w:pPr>
      <w:r w:rsidRPr="00E1241F">
        <w:rPr>
          <w:i/>
        </w:rPr>
        <w:t xml:space="preserve"> </w:t>
      </w:r>
    </w:p>
    <w:p w:rsidR="00E1241F" w:rsidRPr="00C04256" w:rsidRDefault="00F87F7D" w:rsidP="00C04256">
      <w:pPr>
        <w:ind w:left="1418" w:hanging="1418"/>
        <w:rPr>
          <w:i/>
        </w:rPr>
      </w:pPr>
      <w:r w:rsidRPr="00FE55BF">
        <w:rPr>
          <w:snapToGrid w:val="0"/>
        </w:rPr>
        <w:t>12.15</w:t>
      </w:r>
      <w:r w:rsidRPr="00FE55BF">
        <w:rPr>
          <w:snapToGrid w:val="0"/>
        </w:rPr>
        <w:tab/>
      </w:r>
      <w:r w:rsidR="00E67E5D">
        <w:rPr>
          <w:snapToGrid w:val="0"/>
        </w:rPr>
        <w:tab/>
      </w:r>
      <w:r w:rsidR="00B93D4F">
        <w:rPr>
          <w:b/>
        </w:rPr>
        <w:t>John Cowley</w:t>
      </w:r>
      <w:r w:rsidR="00B93D4F" w:rsidRPr="00930ACF">
        <w:rPr>
          <w:color w:val="000000"/>
        </w:rPr>
        <w:t xml:space="preserve"> (</w:t>
      </w:r>
      <w:r w:rsidR="00B93D4F">
        <w:t>Institute of Commonwealth Studies</w:t>
      </w:r>
      <w:r w:rsidR="00B93D4F" w:rsidRPr="00930ACF">
        <w:t>), </w:t>
      </w:r>
      <w:r w:rsidR="00B93D4F">
        <w:rPr>
          <w:bCs/>
          <w:i/>
        </w:rPr>
        <w:t>Elsie Houston: a life in tragedy</w:t>
      </w:r>
    </w:p>
    <w:p w:rsidR="00F87F7D" w:rsidRPr="00C04256" w:rsidRDefault="00F87F7D" w:rsidP="00E1241F">
      <w:pPr>
        <w:rPr>
          <w:snapToGrid w:val="0"/>
          <w:color w:val="000000"/>
        </w:rPr>
      </w:pPr>
    </w:p>
    <w:p w:rsidR="00F87F7D" w:rsidRPr="00FE55BF" w:rsidRDefault="00F87F7D" w:rsidP="00F87F7D">
      <w:pPr>
        <w:pStyle w:val="NormalWeb"/>
        <w:tabs>
          <w:tab w:val="num" w:pos="1440"/>
          <w:tab w:val="num" w:pos="1496"/>
          <w:tab w:val="left" w:pos="1530"/>
        </w:tabs>
        <w:spacing w:before="0" w:after="0"/>
        <w:ind w:left="1418" w:hanging="1418"/>
        <w:rPr>
          <w:rFonts w:ascii="Times New Roman" w:hAnsi="Times New Roman"/>
          <w:color w:val="auto"/>
          <w:szCs w:val="24"/>
        </w:rPr>
      </w:pPr>
      <w:r w:rsidRPr="00FE55BF">
        <w:rPr>
          <w:rFonts w:ascii="Times New Roman" w:hAnsi="Times New Roman"/>
          <w:color w:val="auto"/>
          <w:szCs w:val="24"/>
        </w:rPr>
        <w:t>1.00</w:t>
      </w:r>
      <w:r w:rsidRPr="00FE55BF">
        <w:rPr>
          <w:rFonts w:ascii="Times New Roman" w:hAnsi="Times New Roman"/>
          <w:color w:val="auto"/>
          <w:szCs w:val="24"/>
        </w:rPr>
        <w:tab/>
      </w:r>
      <w:r w:rsidRPr="00FE55BF">
        <w:rPr>
          <w:rFonts w:ascii="Times New Roman" w:hAnsi="Times New Roman"/>
          <w:b/>
          <w:color w:val="auto"/>
          <w:szCs w:val="24"/>
        </w:rPr>
        <w:t xml:space="preserve">Lunch </w:t>
      </w:r>
      <w:r w:rsidRPr="00FE55BF">
        <w:rPr>
          <w:rFonts w:ascii="Times New Roman" w:hAnsi="Times New Roman"/>
          <w:color w:val="auto"/>
          <w:szCs w:val="24"/>
        </w:rPr>
        <w:t>(sandwiches provided)</w:t>
      </w:r>
    </w:p>
    <w:p w:rsidR="00F87F7D" w:rsidRPr="00FE55BF" w:rsidRDefault="00F87F7D" w:rsidP="00F87F7D">
      <w:pPr>
        <w:pStyle w:val="NormalWeb"/>
        <w:tabs>
          <w:tab w:val="num" w:pos="1440"/>
          <w:tab w:val="num" w:pos="1496"/>
          <w:tab w:val="left" w:pos="1530"/>
        </w:tabs>
        <w:spacing w:before="0" w:after="0"/>
        <w:ind w:left="1418" w:hanging="1418"/>
        <w:rPr>
          <w:rFonts w:ascii="Times New Roman" w:hAnsi="Times New Roman"/>
          <w:color w:val="auto"/>
          <w:szCs w:val="24"/>
        </w:rPr>
      </w:pPr>
    </w:p>
    <w:p w:rsidR="00F87F7D" w:rsidRPr="00FD4710" w:rsidRDefault="00F87F7D" w:rsidP="00F87F7D">
      <w:pPr>
        <w:widowControl w:val="0"/>
        <w:tabs>
          <w:tab w:val="left" w:pos="560"/>
          <w:tab w:val="left" w:pos="1120"/>
          <w:tab w:val="num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8" w:right="340" w:hanging="1418"/>
        <w:rPr>
          <w:b/>
          <w:bCs/>
          <w:color w:val="000000"/>
          <w:u w:val="single" w:color="000000"/>
        </w:rPr>
      </w:pPr>
      <w:r w:rsidRPr="00FE55BF">
        <w:t>2.15</w:t>
      </w:r>
      <w:r w:rsidRPr="00FE55BF">
        <w:tab/>
      </w:r>
      <w:r>
        <w:tab/>
      </w:r>
      <w:r>
        <w:tab/>
      </w:r>
      <w:r w:rsidR="00A75C92" w:rsidRPr="00DB2702">
        <w:rPr>
          <w:b/>
        </w:rPr>
        <w:t>Kariann Goldschmitt</w:t>
      </w:r>
      <w:r w:rsidR="00A75C92" w:rsidRPr="00DB2702">
        <w:t xml:space="preserve"> </w:t>
      </w:r>
      <w:r w:rsidR="00FB4A08" w:rsidRPr="00FB4A08">
        <w:t>(</w:t>
      </w:r>
      <w:r w:rsidR="00A75C92">
        <w:t>University of Cambridge</w:t>
      </w:r>
      <w:r w:rsidR="00FB4A08" w:rsidRPr="00D0370E">
        <w:t>)</w:t>
      </w:r>
      <w:r w:rsidRPr="00D0370E">
        <w:rPr>
          <w:color w:val="000000"/>
        </w:rPr>
        <w:t xml:space="preserve">, </w:t>
      </w:r>
      <w:r w:rsidR="00A75C92" w:rsidRPr="00DB2702">
        <w:rPr>
          <w:i/>
        </w:rPr>
        <w:t>BNegão and the Shifting Racial Politics of Brazilian Musical Representation on the World Stage</w:t>
      </w:r>
    </w:p>
    <w:p w:rsidR="00F87F7D" w:rsidRPr="00FE55BF" w:rsidRDefault="00F87F7D" w:rsidP="00F87F7D">
      <w:pPr>
        <w:tabs>
          <w:tab w:val="num" w:pos="1440"/>
          <w:tab w:val="num" w:pos="1496"/>
        </w:tabs>
        <w:autoSpaceDE w:val="0"/>
        <w:autoSpaceDN w:val="0"/>
        <w:adjustRightInd w:val="0"/>
        <w:ind w:left="1418" w:hanging="1418"/>
        <w:rPr>
          <w:strike/>
        </w:rPr>
      </w:pPr>
    </w:p>
    <w:p w:rsidR="0016235C" w:rsidRPr="003757B2" w:rsidRDefault="00F87F7D" w:rsidP="003757B2">
      <w:pPr>
        <w:ind w:left="1418" w:hanging="1418"/>
        <w:rPr>
          <w:i/>
        </w:rPr>
      </w:pPr>
      <w:r w:rsidRPr="00FE55BF">
        <w:rPr>
          <w:lang w:val="en-US"/>
        </w:rPr>
        <w:t>3.00</w:t>
      </w:r>
      <w:r w:rsidRPr="00FE55BF">
        <w:rPr>
          <w:lang w:val="en-US"/>
        </w:rPr>
        <w:tab/>
      </w:r>
      <w:r w:rsidR="00FB4A08">
        <w:rPr>
          <w:lang w:val="en-US"/>
        </w:rPr>
        <w:tab/>
      </w:r>
      <w:r w:rsidR="00930ACF">
        <w:rPr>
          <w:b/>
        </w:rPr>
        <w:t>Hazel Marsh</w:t>
      </w:r>
      <w:r w:rsidR="00930ACF" w:rsidRPr="00942BB0">
        <w:rPr>
          <w:b/>
        </w:rPr>
        <w:t xml:space="preserve"> </w:t>
      </w:r>
      <w:r w:rsidR="00930ACF" w:rsidRPr="00FE55BF">
        <w:t>(</w:t>
      </w:r>
      <w:r w:rsidR="00930ACF">
        <w:rPr>
          <w:color w:val="000000"/>
        </w:rPr>
        <w:t>University of East Anglia</w:t>
      </w:r>
      <w:r w:rsidR="00930ACF" w:rsidRPr="00C04256">
        <w:t xml:space="preserve">), </w:t>
      </w:r>
      <w:r w:rsidR="00930ACF" w:rsidRPr="00930ACF">
        <w:rPr>
          <w:i/>
        </w:rPr>
        <w:t xml:space="preserve">Popular music and politics in </w:t>
      </w:r>
      <w:r w:rsidR="00930ACF" w:rsidRPr="00930ACF">
        <w:rPr>
          <w:i/>
          <w:color w:val="000000"/>
        </w:rPr>
        <w:t>Venezuela</w:t>
      </w:r>
      <w:r w:rsidR="00930ACF" w:rsidRPr="00930ACF">
        <w:rPr>
          <w:i/>
        </w:rPr>
        <w:t xml:space="preserve"> in the Chávez period: ‘New Song’ and 21st century Bolivarianism</w:t>
      </w:r>
      <w:r w:rsidR="00942BB0">
        <w:rPr>
          <w:lang w:val="en"/>
        </w:rPr>
        <w:t xml:space="preserve">. </w:t>
      </w:r>
    </w:p>
    <w:p w:rsidR="00F87F7D" w:rsidRPr="009E0C34" w:rsidRDefault="00F87F7D" w:rsidP="00F87F7D">
      <w:pPr>
        <w:tabs>
          <w:tab w:val="num" w:pos="1496"/>
        </w:tabs>
      </w:pPr>
    </w:p>
    <w:p w:rsidR="00A05988" w:rsidRPr="00A75C92" w:rsidRDefault="00F87F7D" w:rsidP="00A05988">
      <w:pPr>
        <w:ind w:left="1418" w:hanging="1418"/>
      </w:pPr>
      <w:r w:rsidRPr="00CB171F">
        <w:t>3.45</w:t>
      </w:r>
      <w:r w:rsidRPr="00CB171F">
        <w:rPr>
          <w:b/>
        </w:rPr>
        <w:tab/>
      </w:r>
      <w:r w:rsidR="00A05988">
        <w:rPr>
          <w:b/>
        </w:rPr>
        <w:tab/>
      </w:r>
      <w:r w:rsidRPr="00CB171F">
        <w:rPr>
          <w:b/>
        </w:rPr>
        <w:t xml:space="preserve">Tea </w:t>
      </w:r>
      <w:r w:rsidRPr="00D57111">
        <w:t>followed by</w:t>
      </w:r>
      <w:r>
        <w:rPr>
          <w:b/>
        </w:rPr>
        <w:t xml:space="preserve"> </w:t>
      </w:r>
      <w:r w:rsidR="00A75C92" w:rsidRPr="00A75C92">
        <w:t>a selection of</w:t>
      </w:r>
      <w:r w:rsidR="00A75C92">
        <w:rPr>
          <w:b/>
        </w:rPr>
        <w:t xml:space="preserve"> </w:t>
      </w:r>
      <w:r w:rsidR="00A75C92">
        <w:t>20</w:t>
      </w:r>
      <w:r w:rsidR="00A75C92" w:rsidRPr="00A75C92">
        <w:rPr>
          <w:vertAlign w:val="superscript"/>
        </w:rPr>
        <w:t>th</w:t>
      </w:r>
      <w:r w:rsidR="00A75C92">
        <w:t xml:space="preserve"> century Latin American piano </w:t>
      </w:r>
      <w:r w:rsidR="007A0B55">
        <w:t>music</w:t>
      </w:r>
      <w:r w:rsidR="000846BB">
        <w:t xml:space="preserve"> </w:t>
      </w:r>
      <w:r w:rsidR="008F1C99">
        <w:t xml:space="preserve">performed </w:t>
      </w:r>
      <w:r w:rsidR="00942BB0" w:rsidRPr="00A75C92">
        <w:t xml:space="preserve">by </w:t>
      </w:r>
      <w:r w:rsidR="00D53FF2">
        <w:rPr>
          <w:b/>
        </w:rPr>
        <w:t>Tin</w:t>
      </w:r>
      <w:r w:rsidR="00A75C92" w:rsidRPr="00A75C92">
        <w:rPr>
          <w:b/>
        </w:rPr>
        <w:t>a Vinson</w:t>
      </w:r>
      <w:r w:rsidR="00A75C92" w:rsidRPr="00A75C92">
        <w:t xml:space="preserve"> (London College of Music)</w:t>
      </w:r>
    </w:p>
    <w:p w:rsidR="00F87F7D" w:rsidRDefault="00F87F7D" w:rsidP="00F87F7D">
      <w:pPr>
        <w:rPr>
          <w:b/>
          <w:sz w:val="20"/>
          <w:szCs w:val="20"/>
          <w:lang w:val="en-US"/>
        </w:rPr>
      </w:pPr>
    </w:p>
    <w:p w:rsidR="00F87F7D" w:rsidRPr="00F62F0F" w:rsidRDefault="00F87F7D" w:rsidP="00F87F7D">
      <w:pPr>
        <w:rPr>
          <w:b/>
          <w:sz w:val="20"/>
          <w:szCs w:val="20"/>
          <w:lang w:val="en-US"/>
        </w:rPr>
      </w:pPr>
    </w:p>
    <w:p w:rsidR="00F87F7D" w:rsidRDefault="00F87F7D" w:rsidP="00F87F7D">
      <w:pPr>
        <w:jc w:val="center"/>
        <w:rPr>
          <w:b/>
        </w:rPr>
      </w:pPr>
      <w:r>
        <w:t xml:space="preserve">We ask for a contribution </w:t>
      </w:r>
      <w:r w:rsidRPr="0063718C">
        <w:t xml:space="preserve">of </w:t>
      </w:r>
      <w:r w:rsidRPr="0063718C">
        <w:rPr>
          <w:b/>
        </w:rPr>
        <w:t>£</w:t>
      </w:r>
      <w:r w:rsidR="0063718C" w:rsidRPr="0063718C">
        <w:rPr>
          <w:b/>
        </w:rPr>
        <w:t>8</w:t>
      </w:r>
      <w:r w:rsidRPr="0063718C">
        <w:rPr>
          <w:b/>
        </w:rPr>
        <w:t>.</w:t>
      </w:r>
      <w:r w:rsidR="0063718C" w:rsidRPr="0063718C">
        <w:rPr>
          <w:b/>
        </w:rPr>
        <w:t>00</w:t>
      </w:r>
      <w:r>
        <w:rPr>
          <w:b/>
        </w:rPr>
        <w:t xml:space="preserve"> </w:t>
      </w:r>
      <w:r>
        <w:t xml:space="preserve">towards coffee, tea and lunch (unless giving a paper or performing). </w:t>
      </w:r>
      <w:r w:rsidR="00E1241F">
        <w:t>T</w:t>
      </w:r>
      <w:r>
        <w:t xml:space="preserve">o attend, please </w:t>
      </w:r>
      <w:r w:rsidR="00E1241F">
        <w:t xml:space="preserve">book a place on </w:t>
      </w:r>
      <w:r w:rsidR="00E1241F" w:rsidRPr="00350410">
        <w:t xml:space="preserve">Eventbrite </w:t>
      </w:r>
      <w:r w:rsidR="00E1241F">
        <w:t>by</w:t>
      </w:r>
      <w:r>
        <w:t xml:space="preserve"> Wednesday </w:t>
      </w:r>
      <w:r w:rsidR="00EE36E8">
        <w:t>29</w:t>
      </w:r>
      <w:r w:rsidR="001A4842" w:rsidRPr="00E1241F">
        <w:rPr>
          <w:vertAlign w:val="superscript"/>
        </w:rPr>
        <w:t>th</w:t>
      </w:r>
      <w:r w:rsidR="00E1241F">
        <w:t xml:space="preserve"> </w:t>
      </w:r>
      <w:r w:rsidR="00EE36E8">
        <w:t>October</w:t>
      </w:r>
      <w:r w:rsidR="00E1241F">
        <w:t>.</w:t>
      </w:r>
      <w:r>
        <w:t xml:space="preserve"> </w:t>
      </w:r>
      <w:hyperlink r:id="rId8" w:history="1">
        <w:r w:rsidR="00206754" w:rsidRPr="00966E92">
          <w:rPr>
            <w:rStyle w:val="Hyperlink"/>
          </w:rPr>
          <w:t>https://www.eventbrite.co.uk/e/latin-american-music-seminar-tickets-13128434501</w:t>
        </w:r>
      </w:hyperlink>
      <w:r w:rsidR="00206754">
        <w:t xml:space="preserve"> </w:t>
      </w:r>
      <w:r w:rsidR="008D43EA">
        <w:t xml:space="preserve"> </w:t>
      </w:r>
      <w:r w:rsidR="00350410">
        <w:t xml:space="preserve"> </w:t>
      </w:r>
    </w:p>
    <w:p w:rsidR="00F87F7D" w:rsidRPr="004101EE" w:rsidRDefault="00F87F7D" w:rsidP="00F87F7D">
      <w:pPr>
        <w:rPr>
          <w:sz w:val="20"/>
          <w:szCs w:val="20"/>
        </w:rPr>
      </w:pPr>
    </w:p>
    <w:p w:rsidR="00F87F7D" w:rsidRDefault="00F87F7D" w:rsidP="00F87F7D">
      <w:pPr>
        <w:jc w:val="center"/>
      </w:pPr>
      <w:r>
        <w:t xml:space="preserve">We are grateful to the </w:t>
      </w:r>
      <w:r w:rsidRPr="004A522E">
        <w:rPr>
          <w:i/>
        </w:rPr>
        <w:t xml:space="preserve">Institute for </w:t>
      </w:r>
      <w:r w:rsidR="00E1241F">
        <w:rPr>
          <w:i/>
        </w:rPr>
        <w:t>Latin American Studies</w:t>
      </w:r>
      <w:r>
        <w:t xml:space="preserve"> and the </w:t>
      </w:r>
    </w:p>
    <w:p w:rsidR="00F87F7D" w:rsidRDefault="00F87F7D" w:rsidP="00F87F7D">
      <w:pPr>
        <w:jc w:val="center"/>
      </w:pPr>
      <w:r w:rsidRPr="004A522E">
        <w:rPr>
          <w:i/>
        </w:rPr>
        <w:t>Institute of Musical Research</w:t>
      </w:r>
      <w:r>
        <w:t xml:space="preserve"> for their</w:t>
      </w:r>
      <w:r w:rsidR="00350410">
        <w:t xml:space="preserve"> support of this seminar series</w:t>
      </w:r>
    </w:p>
    <w:sectPr w:rsidR="00F87F7D" w:rsidSect="002E29D0">
      <w:pgSz w:w="11909" w:h="16834" w:code="9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CE5" w:rsidRDefault="00441CE5" w:rsidP="00FD4710">
      <w:r>
        <w:separator/>
      </w:r>
    </w:p>
  </w:endnote>
  <w:endnote w:type="continuationSeparator" w:id="0">
    <w:p w:rsidR="00441CE5" w:rsidRDefault="00441CE5" w:rsidP="00FD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CE5" w:rsidRDefault="00441CE5" w:rsidP="00FD4710">
      <w:r>
        <w:separator/>
      </w:r>
    </w:p>
  </w:footnote>
  <w:footnote w:type="continuationSeparator" w:id="0">
    <w:p w:rsidR="00441CE5" w:rsidRDefault="00441CE5" w:rsidP="00FD4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931E0"/>
    <w:multiLevelType w:val="multilevel"/>
    <w:tmpl w:val="57FCF416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1">
      <w:start w:val="4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7D"/>
    <w:rsid w:val="000846BB"/>
    <w:rsid w:val="00085209"/>
    <w:rsid w:val="000C1B1D"/>
    <w:rsid w:val="000F7A2D"/>
    <w:rsid w:val="00146AD0"/>
    <w:rsid w:val="0016235C"/>
    <w:rsid w:val="00195E2F"/>
    <w:rsid w:val="001A4842"/>
    <w:rsid w:val="001A6C39"/>
    <w:rsid w:val="00206754"/>
    <w:rsid w:val="002314A4"/>
    <w:rsid w:val="00266A1A"/>
    <w:rsid w:val="002A3D7B"/>
    <w:rsid w:val="002F4728"/>
    <w:rsid w:val="00350410"/>
    <w:rsid w:val="00352B64"/>
    <w:rsid w:val="003757B2"/>
    <w:rsid w:val="00395939"/>
    <w:rsid w:val="003B4293"/>
    <w:rsid w:val="003D1B55"/>
    <w:rsid w:val="00405406"/>
    <w:rsid w:val="0041173D"/>
    <w:rsid w:val="00441CE5"/>
    <w:rsid w:val="00450C54"/>
    <w:rsid w:val="00484053"/>
    <w:rsid w:val="00501A32"/>
    <w:rsid w:val="00526B5B"/>
    <w:rsid w:val="00556E20"/>
    <w:rsid w:val="00574986"/>
    <w:rsid w:val="00580707"/>
    <w:rsid w:val="00581B0D"/>
    <w:rsid w:val="005E5C84"/>
    <w:rsid w:val="005F0489"/>
    <w:rsid w:val="0063718C"/>
    <w:rsid w:val="00641D5B"/>
    <w:rsid w:val="006A3364"/>
    <w:rsid w:val="006B4098"/>
    <w:rsid w:val="006C2941"/>
    <w:rsid w:val="00793434"/>
    <w:rsid w:val="007A0B55"/>
    <w:rsid w:val="007B39E8"/>
    <w:rsid w:val="007E488B"/>
    <w:rsid w:val="00801C91"/>
    <w:rsid w:val="008347DE"/>
    <w:rsid w:val="008502C0"/>
    <w:rsid w:val="00851CA2"/>
    <w:rsid w:val="008B1E58"/>
    <w:rsid w:val="008C5BE9"/>
    <w:rsid w:val="008D1D9F"/>
    <w:rsid w:val="008D43EA"/>
    <w:rsid w:val="008F1C99"/>
    <w:rsid w:val="00930ACF"/>
    <w:rsid w:val="00937032"/>
    <w:rsid w:val="00942BB0"/>
    <w:rsid w:val="009F2120"/>
    <w:rsid w:val="00A05988"/>
    <w:rsid w:val="00A75C92"/>
    <w:rsid w:val="00A8568F"/>
    <w:rsid w:val="00A86573"/>
    <w:rsid w:val="00AC4FBF"/>
    <w:rsid w:val="00AD2442"/>
    <w:rsid w:val="00AE51FA"/>
    <w:rsid w:val="00B03ADD"/>
    <w:rsid w:val="00B05E6C"/>
    <w:rsid w:val="00B83DAB"/>
    <w:rsid w:val="00B8435A"/>
    <w:rsid w:val="00B9201A"/>
    <w:rsid w:val="00B93654"/>
    <w:rsid w:val="00B93D4F"/>
    <w:rsid w:val="00BB1886"/>
    <w:rsid w:val="00BB49F0"/>
    <w:rsid w:val="00BC5114"/>
    <w:rsid w:val="00BE353A"/>
    <w:rsid w:val="00BE3EDF"/>
    <w:rsid w:val="00BE48B6"/>
    <w:rsid w:val="00C04256"/>
    <w:rsid w:val="00C15A4B"/>
    <w:rsid w:val="00C32C80"/>
    <w:rsid w:val="00D0370E"/>
    <w:rsid w:val="00D53FF2"/>
    <w:rsid w:val="00DD1140"/>
    <w:rsid w:val="00E1241F"/>
    <w:rsid w:val="00E6015B"/>
    <w:rsid w:val="00E623D0"/>
    <w:rsid w:val="00E67E5D"/>
    <w:rsid w:val="00E87E1B"/>
    <w:rsid w:val="00E90C42"/>
    <w:rsid w:val="00EE36E8"/>
    <w:rsid w:val="00EF28FC"/>
    <w:rsid w:val="00F731A2"/>
    <w:rsid w:val="00F87F7D"/>
    <w:rsid w:val="00FA6107"/>
    <w:rsid w:val="00FB4A08"/>
    <w:rsid w:val="00FD4710"/>
    <w:rsid w:val="00FE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F4903F-F988-4891-A4A9-B969A4AD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87F7D"/>
    <w:pPr>
      <w:spacing w:before="100" w:after="100"/>
    </w:pPr>
    <w:rPr>
      <w:rFonts w:ascii="Arial Unicode MS" w:eastAsia="Arial Unicode MS" w:hAnsi="Arial Unicode MS"/>
      <w:color w:val="000000"/>
      <w:szCs w:val="20"/>
    </w:rPr>
  </w:style>
  <w:style w:type="character" w:styleId="Hyperlink">
    <w:name w:val="Hyperlink"/>
    <w:basedOn w:val="DefaultParagraphFont"/>
    <w:rsid w:val="00F87F7D"/>
    <w:rPr>
      <w:color w:val="0000FF"/>
      <w:u w:val="single"/>
    </w:rPr>
  </w:style>
  <w:style w:type="character" w:customStyle="1" w:styleId="yui3202131910766440743">
    <w:name w:val="yui_3_2_0_2_131910766440743"/>
    <w:basedOn w:val="DefaultParagraphFont"/>
    <w:rsid w:val="00F87F7D"/>
  </w:style>
  <w:style w:type="character" w:styleId="FootnoteReference">
    <w:name w:val="footnote reference"/>
    <w:basedOn w:val="DefaultParagraphFont"/>
    <w:uiPriority w:val="99"/>
    <w:semiHidden/>
    <w:unhideWhenUsed/>
    <w:rsid w:val="00FD4710"/>
    <w:rPr>
      <w:vertAlign w:val="superscript"/>
    </w:rPr>
  </w:style>
  <w:style w:type="character" w:customStyle="1" w:styleId="apple-style-span">
    <w:name w:val="apple-style-span"/>
    <w:basedOn w:val="DefaultParagraphFont"/>
    <w:rsid w:val="00FD4710"/>
  </w:style>
  <w:style w:type="paragraph" w:styleId="PlainText">
    <w:name w:val="Plain Text"/>
    <w:basedOn w:val="Normal"/>
    <w:link w:val="PlainTextChar"/>
    <w:uiPriority w:val="99"/>
    <w:semiHidden/>
    <w:unhideWhenUsed/>
    <w:rsid w:val="00930AC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0AC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067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latin-american-music-seminar-tickets-1312843450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.stobart@rhu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ujwm083</dc:creator>
  <cp:lastModifiedBy>Zoe Holman</cp:lastModifiedBy>
  <cp:revision>2</cp:revision>
  <dcterms:created xsi:type="dcterms:W3CDTF">2014-10-01T10:27:00Z</dcterms:created>
  <dcterms:modified xsi:type="dcterms:W3CDTF">2014-10-01T10:27:00Z</dcterms:modified>
</cp:coreProperties>
</file>